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3F7603B" w:rsidR="00B767F3" w:rsidRDefault="004E6B64" w:rsidP="004E6B64">
            <w:pPr>
              <w:jc w:val="center"/>
              <w:rPr>
                <w:kern w:val="2"/>
                <w:szCs w:val="24"/>
              </w:rPr>
            </w:pPr>
            <w:r w:rsidRPr="004E6B64">
              <w:rPr>
                <w:b/>
                <w:kern w:val="2"/>
                <w:szCs w:val="24"/>
              </w:rPr>
              <w:t>FIZIKOS ĮRANGOS IR PRIEMONIŲ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9275FD6" w:rsidR="00B767F3" w:rsidRDefault="004E6B64">
            <w:pPr>
              <w:jc w:val="center"/>
              <w:rPr>
                <w:kern w:val="2"/>
                <w:szCs w:val="24"/>
              </w:rPr>
            </w:pPr>
            <w:r w:rsidRPr="004E6B64">
              <w:rPr>
                <w:kern w:val="2"/>
                <w:szCs w:val="24"/>
              </w:rPr>
              <w:t xml:space="preserve">Šalčininkų rajono Eišiškių Stanislovo </w:t>
            </w:r>
            <w:proofErr w:type="spellStart"/>
            <w:r w:rsidRPr="004E6B64">
              <w:rPr>
                <w:kern w:val="2"/>
                <w:szCs w:val="24"/>
              </w:rPr>
              <w:t>Rapolionio</w:t>
            </w:r>
            <w:proofErr w:type="spellEnd"/>
            <w:r w:rsidRPr="004E6B64">
              <w:rPr>
                <w:kern w:val="2"/>
                <w:szCs w:val="24"/>
              </w:rPr>
              <w:t xml:space="preserve"> 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2B0AA8A" w:rsidR="00B767F3" w:rsidRDefault="004E6B64">
            <w:pPr>
              <w:jc w:val="center"/>
              <w:rPr>
                <w:kern w:val="2"/>
                <w:szCs w:val="24"/>
              </w:rPr>
            </w:pPr>
            <w:r w:rsidRPr="004E6B64">
              <w:rPr>
                <w:kern w:val="2"/>
                <w:szCs w:val="24"/>
              </w:rPr>
              <w:t>191416283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A6A7581" w:rsidR="00B767F3" w:rsidRDefault="004E6B64">
            <w:pPr>
              <w:jc w:val="center"/>
              <w:rPr>
                <w:kern w:val="2"/>
                <w:szCs w:val="24"/>
              </w:rPr>
            </w:pPr>
            <w:r w:rsidRPr="004E6B64">
              <w:rPr>
                <w:kern w:val="2"/>
                <w:szCs w:val="24"/>
              </w:rPr>
              <w:t>Jono Pauliaus II g. 26, Eišiškės LT-17175, Šalčininkų rajonas  </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96BD05A" w:rsidR="00B767F3" w:rsidRDefault="004E6B64">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C98332D" w:rsidR="00B767F3" w:rsidRDefault="004E6B64">
            <w:pPr>
              <w:jc w:val="center"/>
              <w:rPr>
                <w:kern w:val="2"/>
                <w:szCs w:val="24"/>
              </w:rPr>
            </w:pPr>
            <w:r w:rsidRPr="004E6B64">
              <w:rPr>
                <w:kern w:val="2"/>
                <w:szCs w:val="24"/>
              </w:rPr>
              <w:t>LT474010051005787249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12A74F6" w:rsidR="00B767F3" w:rsidRDefault="004E6B64">
            <w:pPr>
              <w:jc w:val="center"/>
              <w:rPr>
                <w:kern w:val="2"/>
                <w:szCs w:val="24"/>
              </w:rPr>
            </w:pPr>
            <w:r>
              <w:rPr>
                <w:kern w:val="2"/>
                <w:szCs w:val="24"/>
              </w:rPr>
              <w:t xml:space="preserve">AS </w:t>
            </w:r>
            <w:r w:rsidRPr="004E6B64">
              <w:rPr>
                <w:kern w:val="2"/>
                <w:szCs w:val="24"/>
              </w:rPr>
              <w:t>LUMINOR</w:t>
            </w:r>
            <w:r>
              <w:rPr>
                <w:kern w:val="2"/>
                <w:szCs w:val="24"/>
              </w:rPr>
              <w:t xml:space="preserve"> BANK,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04FF417" w:rsidR="00B767F3" w:rsidRDefault="004E6B64">
            <w:pPr>
              <w:jc w:val="center"/>
              <w:rPr>
                <w:kern w:val="2"/>
                <w:szCs w:val="24"/>
              </w:rPr>
            </w:pPr>
            <w:r w:rsidRPr="004E6B64">
              <w:rPr>
                <w:kern w:val="2"/>
                <w:szCs w:val="24"/>
              </w:rPr>
              <w:t>(0-380) 56 748  </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0AF0604F" w:rsidR="00B767F3" w:rsidRDefault="004E6B64">
            <w:pPr>
              <w:jc w:val="center"/>
              <w:rPr>
                <w:kern w:val="2"/>
                <w:szCs w:val="24"/>
              </w:rPr>
            </w:pPr>
            <w:r w:rsidRPr="004E6B64">
              <w:rPr>
                <w:kern w:val="2"/>
                <w:szCs w:val="24"/>
              </w:rPr>
              <w:t>rapolioniogimnazija@gmail.com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248AB691" w:rsidR="00B767F3" w:rsidRDefault="004E6B64">
            <w:pPr>
              <w:jc w:val="center"/>
              <w:rPr>
                <w:kern w:val="2"/>
                <w:szCs w:val="24"/>
              </w:rPr>
            </w:pPr>
            <w:r w:rsidRPr="004E6B64">
              <w:rPr>
                <w:kern w:val="2"/>
                <w:szCs w:val="24"/>
              </w:rPr>
              <w:t xml:space="preserve">Direktorė </w:t>
            </w:r>
            <w:proofErr w:type="spellStart"/>
            <w:r w:rsidRPr="004E6B64">
              <w:rPr>
                <w:kern w:val="2"/>
                <w:szCs w:val="24"/>
              </w:rPr>
              <w:t>Danuta</w:t>
            </w:r>
            <w:proofErr w:type="spellEnd"/>
            <w:r w:rsidRPr="004E6B64">
              <w:rPr>
                <w:kern w:val="2"/>
                <w:szCs w:val="24"/>
              </w:rPr>
              <w:t xml:space="preserve"> </w:t>
            </w:r>
            <w:proofErr w:type="spellStart"/>
            <w:r w:rsidRPr="004E6B64">
              <w:rPr>
                <w:kern w:val="2"/>
                <w:szCs w:val="24"/>
              </w:rPr>
              <w:t>Zuzo</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5C626AF" w:rsidR="00B767F3" w:rsidRDefault="004E6B64">
            <w:pPr>
              <w:jc w:val="center"/>
              <w:rPr>
                <w:kern w:val="2"/>
                <w:szCs w:val="24"/>
              </w:rPr>
            </w:pPr>
            <w:r w:rsidRPr="004E6B64">
              <w:rPr>
                <w:kern w:val="2"/>
                <w:szCs w:val="24"/>
              </w:rPr>
              <w:t>Pagal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13632BA" w:rsidR="00B767F3" w:rsidRDefault="004E6B64">
            <w:pPr>
              <w:rPr>
                <w:color w:val="4472C4"/>
                <w:kern w:val="2"/>
                <w:szCs w:val="24"/>
              </w:rPr>
            </w:pPr>
            <w:r w:rsidRPr="004E6B64">
              <w:rPr>
                <w:color w:val="4472C4"/>
                <w:kern w:val="2"/>
                <w:szCs w:val="24"/>
              </w:rPr>
              <w:t xml:space="preserve">Ūkvedys </w:t>
            </w:r>
            <w:proofErr w:type="spellStart"/>
            <w:r w:rsidRPr="004E6B64">
              <w:rPr>
                <w:color w:val="4472C4"/>
                <w:kern w:val="2"/>
                <w:szCs w:val="24"/>
              </w:rPr>
              <w:t>Jurij</w:t>
            </w:r>
            <w:proofErr w:type="spellEnd"/>
            <w:r w:rsidRPr="004E6B64">
              <w:rPr>
                <w:color w:val="4472C4"/>
                <w:kern w:val="2"/>
                <w:szCs w:val="24"/>
              </w:rPr>
              <w:t xml:space="preserve"> </w:t>
            </w:r>
            <w:proofErr w:type="spellStart"/>
            <w:r w:rsidRPr="004E6B64">
              <w:rPr>
                <w:color w:val="4472C4"/>
                <w:kern w:val="2"/>
                <w:szCs w:val="24"/>
              </w:rPr>
              <w:t>Grabštunovič</w:t>
            </w:r>
            <w:proofErr w:type="spellEnd"/>
            <w:r w:rsidRPr="004E6B64">
              <w:rPr>
                <w:color w:val="4472C4"/>
                <w:kern w:val="2"/>
                <w:szCs w:val="24"/>
              </w:rPr>
              <w:t>, +37068664360, rapolioniogimnazija@gmail.com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E5CAF7" w14:textId="77777777" w:rsidR="004E6B64" w:rsidRPr="004E6B64" w:rsidRDefault="00DD7479" w:rsidP="004E6B64">
            <w:pPr>
              <w:rPr>
                <w:i/>
                <w:iCs/>
                <w:color w:val="000000"/>
                <w:kern w:val="2"/>
                <w:szCs w:val="24"/>
              </w:rPr>
            </w:pPr>
            <w:r>
              <w:rPr>
                <w:kern w:val="2"/>
                <w:szCs w:val="24"/>
              </w:rPr>
              <w:t xml:space="preserve">Tiekėjas įsipareigoja Sutartyje numatytomis sąlygomis perduoti Pirkėjui </w:t>
            </w:r>
            <w:r w:rsidR="004E6B64" w:rsidRPr="004E6B64">
              <w:rPr>
                <w:kern w:val="2"/>
                <w:szCs w:val="24"/>
              </w:rPr>
              <w:t>fizikos įrangą ir priemones su jų atvežimu bei darbuotojų apmokymu</w:t>
            </w:r>
            <w:r>
              <w:rPr>
                <w:color w:val="000000"/>
                <w:kern w:val="2"/>
                <w:szCs w:val="24"/>
              </w:rPr>
              <w:t xml:space="preserve"> (toliau – Prekės)</w:t>
            </w:r>
            <w:r w:rsidR="004E6B64">
              <w:rPr>
                <w:color w:val="000000"/>
                <w:kern w:val="2"/>
                <w:szCs w:val="24"/>
              </w:rPr>
              <w:t xml:space="preserve"> </w:t>
            </w:r>
            <w:r w:rsidR="004E6B64" w:rsidRPr="004E6B64">
              <w:rPr>
                <w:i/>
                <w:iCs/>
                <w:color w:val="4472C4" w:themeColor="accent5"/>
                <w:kern w:val="2"/>
                <w:szCs w:val="24"/>
              </w:rPr>
              <w:t>(įrašoma (-</w:t>
            </w:r>
            <w:proofErr w:type="spellStart"/>
            <w:r w:rsidR="004E6B64" w:rsidRPr="004E6B64">
              <w:rPr>
                <w:i/>
                <w:iCs/>
                <w:color w:val="4472C4" w:themeColor="accent5"/>
                <w:kern w:val="2"/>
                <w:szCs w:val="24"/>
              </w:rPr>
              <w:t>os</w:t>
            </w:r>
            <w:proofErr w:type="spellEnd"/>
            <w:r w:rsidR="004E6B64" w:rsidRPr="004E6B64">
              <w:rPr>
                <w:i/>
                <w:iCs/>
                <w:color w:val="4472C4" w:themeColor="accent5"/>
                <w:kern w:val="2"/>
                <w:szCs w:val="24"/>
              </w:rPr>
              <w:t>) pirkimo dalis (-</w:t>
            </w:r>
            <w:proofErr w:type="spellStart"/>
            <w:r w:rsidR="004E6B64" w:rsidRPr="004E6B64">
              <w:rPr>
                <w:i/>
                <w:iCs/>
                <w:color w:val="4472C4" w:themeColor="accent5"/>
                <w:kern w:val="2"/>
                <w:szCs w:val="24"/>
              </w:rPr>
              <w:t>ys</w:t>
            </w:r>
            <w:proofErr w:type="spellEnd"/>
            <w:r w:rsidR="004E6B64" w:rsidRPr="004E6B64">
              <w:rPr>
                <w:i/>
                <w:iCs/>
                <w:color w:val="4472C4" w:themeColor="accent5"/>
                <w:kern w:val="2"/>
                <w:szCs w:val="24"/>
              </w:rPr>
              <w:t>), kuriai (-</w:t>
            </w:r>
            <w:proofErr w:type="spellStart"/>
            <w:r w:rsidR="004E6B64" w:rsidRPr="004E6B64">
              <w:rPr>
                <w:i/>
                <w:iCs/>
                <w:color w:val="4472C4" w:themeColor="accent5"/>
                <w:kern w:val="2"/>
                <w:szCs w:val="24"/>
              </w:rPr>
              <w:t>ioms</w:t>
            </w:r>
            <w:proofErr w:type="spellEnd"/>
            <w:r w:rsidR="004E6B64" w:rsidRPr="004E6B64">
              <w:rPr>
                <w:i/>
                <w:iCs/>
                <w:color w:val="4472C4" w:themeColor="accent5"/>
                <w:kern w:val="2"/>
                <w:szCs w:val="24"/>
              </w:rPr>
              <w:t>) sudaroma sutartis).</w:t>
            </w:r>
          </w:p>
          <w:p w14:paraId="5EA17B35" w14:textId="15A81F5A" w:rsidR="00B767F3" w:rsidRDefault="00B767F3">
            <w:pPr>
              <w:rPr>
                <w:color w:val="000000"/>
                <w:kern w:val="2"/>
                <w:szCs w:val="24"/>
              </w:rPr>
            </w:pPr>
          </w:p>
          <w:p w14:paraId="74009C55" w14:textId="7B4EC6A4"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B4FEDAB" w:rsidR="00B767F3" w:rsidRDefault="004E6B64">
            <w:pPr>
              <w:rPr>
                <w:kern w:val="2"/>
                <w:szCs w:val="24"/>
              </w:rPr>
            </w:pPr>
            <w:proofErr w:type="spellStart"/>
            <w:r>
              <w:rPr>
                <w:kern w:val="2"/>
                <w:szCs w:val="24"/>
              </w:rPr>
              <w:t>EcoCost</w:t>
            </w:r>
            <w:proofErr w:type="spellEnd"/>
            <w:r>
              <w:rPr>
                <w:kern w:val="2"/>
                <w:szCs w:val="24"/>
              </w:rPr>
              <w:t xml:space="preserve"> Nr. 17311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3DF6D2" w14:textId="77777777" w:rsidR="004E6B64" w:rsidRPr="004E6B64" w:rsidRDefault="004E6B64" w:rsidP="004E6B64">
            <w:pPr>
              <w:rPr>
                <w:kern w:val="2"/>
                <w:szCs w:val="24"/>
              </w:rPr>
            </w:pPr>
            <w:r w:rsidRPr="004E6B64">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14DC1C7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EAA8D6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000E617" w:rsidR="00B767F3" w:rsidRPr="004E6B64" w:rsidRDefault="00DD7479" w:rsidP="004E6B64">
            <w:pPr>
              <w:rPr>
                <w:kern w:val="2"/>
                <w:szCs w:val="24"/>
              </w:rPr>
            </w:pPr>
            <w:r>
              <w:rPr>
                <w:kern w:val="2"/>
                <w:szCs w:val="24"/>
              </w:rPr>
              <w:t xml:space="preserve">Tiekėjas Prekes (visą Prekių kiekį) įsipareigoja pristatyti </w:t>
            </w:r>
            <w:r w:rsidR="004E6B64">
              <w:rPr>
                <w:kern w:val="2"/>
                <w:szCs w:val="24"/>
              </w:rPr>
              <w:t xml:space="preserve">ir sumontuoti </w:t>
            </w:r>
            <w:r>
              <w:rPr>
                <w:b/>
                <w:bCs/>
                <w:kern w:val="2"/>
                <w:szCs w:val="24"/>
              </w:rPr>
              <w:t>ne vėliau kaip per</w:t>
            </w:r>
            <w:r>
              <w:rPr>
                <w:kern w:val="2"/>
                <w:szCs w:val="24"/>
              </w:rPr>
              <w:t xml:space="preserve"> </w:t>
            </w:r>
            <w:r w:rsidR="004E6B64" w:rsidRPr="004E6B64">
              <w:rPr>
                <w:b/>
                <w:bCs/>
                <w:kern w:val="2"/>
                <w:szCs w:val="24"/>
              </w:rPr>
              <w:t>90 dienų</w:t>
            </w:r>
            <w:r w:rsidR="004E6B64" w:rsidRPr="004E6B64">
              <w:rPr>
                <w:kern w:val="2"/>
                <w:szCs w:val="24"/>
              </w:rPr>
              <w:t xml:space="preserve"> </w:t>
            </w:r>
            <w:r>
              <w:rPr>
                <w:color w:val="000000"/>
                <w:kern w:val="2"/>
                <w:szCs w:val="24"/>
              </w:rPr>
              <w:t xml:space="preserve">nuo Sutarties įsigaliojimo dienos šiuo adresu: </w:t>
            </w:r>
            <w:r w:rsidR="004E6B64" w:rsidRPr="004E6B64">
              <w:rPr>
                <w:kern w:val="2"/>
                <w:szCs w:val="24"/>
              </w:rPr>
              <w:t>Jono Pauliaus II g. 26, Eišiškės LT-17175, Šalčininkų rajonas.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2C712B"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E6B64">
              <w:rPr>
                <w:kern w:val="2"/>
                <w:szCs w:val="24"/>
              </w:rPr>
              <w:t xml:space="preserve">5 darbo dienas </w:t>
            </w:r>
            <w:r w:rsidR="004E6B64" w:rsidRPr="004E6B64">
              <w:rPr>
                <w:kern w:val="2"/>
                <w:szCs w:val="24"/>
              </w:rPr>
              <w:t>nuo aplinkybių atsiradimo</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E6B64" w:rsidRPr="004E6B64">
              <w:rPr>
                <w:b/>
                <w:bCs/>
                <w:kern w:val="2"/>
                <w:szCs w:val="24"/>
              </w:rPr>
              <w:t xml:space="preserve">30 dienų </w:t>
            </w:r>
            <w:r w:rsidRPr="004E6B64">
              <w:rPr>
                <w:kern w:val="2"/>
                <w:szCs w:val="24"/>
              </w:rPr>
              <w:t>laikotarpiui</w:t>
            </w:r>
            <w:r>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DFE364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C75B38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29C766" w14:textId="77777777" w:rsidR="004E6B64" w:rsidRDefault="00DD7479">
            <w:pPr>
              <w:rPr>
                <w:kern w:val="2"/>
                <w:szCs w:val="24"/>
              </w:rPr>
            </w:pPr>
            <w:r>
              <w:rPr>
                <w:kern w:val="2"/>
                <w:szCs w:val="24"/>
              </w:rPr>
              <w:t xml:space="preserve">Kartu su Prekėmis pateikiami šie dokumentai: </w:t>
            </w:r>
          </w:p>
          <w:p w14:paraId="54B29DDC" w14:textId="77777777" w:rsidR="004E6B64" w:rsidRPr="004E6B64" w:rsidRDefault="004E6B64" w:rsidP="004E6B64">
            <w:pPr>
              <w:rPr>
                <w:kern w:val="2"/>
                <w:szCs w:val="24"/>
              </w:rPr>
            </w:pPr>
            <w:r w:rsidRPr="004E6B64">
              <w:rPr>
                <w:kern w:val="2"/>
                <w:szCs w:val="24"/>
              </w:rPr>
              <w:t xml:space="preserve">Prekių perdavimo-priėmimo aktas, </w:t>
            </w:r>
          </w:p>
          <w:p w14:paraId="635EF1D6" w14:textId="77777777" w:rsidR="004E6B64" w:rsidRPr="004E6B64" w:rsidRDefault="004E6B64" w:rsidP="004E6B64">
            <w:pPr>
              <w:rPr>
                <w:kern w:val="2"/>
                <w:szCs w:val="24"/>
              </w:rPr>
            </w:pPr>
            <w:r w:rsidRPr="004E6B64">
              <w:rPr>
                <w:b/>
                <w:kern w:val="2"/>
                <w:szCs w:val="24"/>
              </w:rPr>
              <w:t>garantiją patvirtinantys dokumentai.</w:t>
            </w:r>
          </w:p>
          <w:p w14:paraId="4C7094AE" w14:textId="77777777" w:rsidR="004E6B64" w:rsidRPr="004E6B64" w:rsidRDefault="004E6B64" w:rsidP="004E6B64">
            <w:pPr>
              <w:rPr>
                <w:kern w:val="2"/>
                <w:szCs w:val="24"/>
              </w:rPr>
            </w:pPr>
            <w:r w:rsidRPr="004E6B64">
              <w:rPr>
                <w:kern w:val="2"/>
                <w:szCs w:val="24"/>
              </w:rPr>
              <w:t>CE ženklinimą patvirtinantys dokumentai (jeigu taikoma).</w:t>
            </w:r>
          </w:p>
          <w:p w14:paraId="0D65F052" w14:textId="77777777" w:rsidR="004E6B64" w:rsidRDefault="004E6B64">
            <w:pPr>
              <w:rPr>
                <w:kern w:val="2"/>
                <w:szCs w:val="24"/>
              </w:rPr>
            </w:pPr>
          </w:p>
          <w:p w14:paraId="73FFA04B" w14:textId="6FD65ACA"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1AC133D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4E6B6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413D895" w:rsidR="00B767F3" w:rsidRPr="004E6B64"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8FBCF69" w:rsidR="00B767F3" w:rsidRDefault="00DD7479">
            <w:pPr>
              <w:rPr>
                <w:kern w:val="2"/>
                <w:szCs w:val="24"/>
              </w:rPr>
            </w:pPr>
            <w:r>
              <w:rPr>
                <w:kern w:val="2"/>
                <w:szCs w:val="24"/>
              </w:rPr>
              <w:t xml:space="preserve">Sutarties </w:t>
            </w:r>
            <w:r w:rsidRPr="004E6B64">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5F50A69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D43A22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Default="00B767F3">
            <w:pPr>
              <w:rPr>
                <w:kern w:val="2"/>
                <w:szCs w:val="24"/>
              </w:rPr>
            </w:pPr>
          </w:p>
          <w:p w14:paraId="449693C2" w14:textId="36B0001E"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5A244A4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E28F6F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09D74BA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496837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D3E7F7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8957CA8" w:rsidR="00B767F3" w:rsidRPr="004E6B64" w:rsidRDefault="00DD7479">
            <w:pPr>
              <w:rPr>
                <w:kern w:val="2"/>
                <w:szCs w:val="24"/>
              </w:rPr>
            </w:pPr>
            <w:r>
              <w:rPr>
                <w:kern w:val="2"/>
                <w:szCs w:val="24"/>
              </w:rPr>
              <w:t xml:space="preserve">Pirkėjas atsiskaito su Tiekėju ne vėliau kaip per </w:t>
            </w:r>
            <w:r w:rsidR="004E6B64" w:rsidRPr="004E6B64">
              <w:rPr>
                <w:kern w:val="2"/>
                <w:szCs w:val="24"/>
              </w:rPr>
              <w:t xml:space="preserve">30 </w:t>
            </w:r>
            <w:r w:rsidR="004E6B64" w:rsidRPr="004E6B64">
              <w:rPr>
                <w:kern w:val="2"/>
                <w:szCs w:val="24"/>
                <w:shd w:val="clear" w:color="auto" w:fill="FFFFFF"/>
              </w:rPr>
              <w:t xml:space="preserve">kalendorinių </w:t>
            </w:r>
            <w:r w:rsidR="004E6B64" w:rsidRPr="004E6B64">
              <w:rPr>
                <w:kern w:val="2"/>
                <w:szCs w:val="24"/>
              </w:rPr>
              <w:t xml:space="preserve">dienų </w:t>
            </w:r>
            <w:r w:rsidRPr="004E6B64">
              <w:rPr>
                <w:kern w:val="2"/>
                <w:szCs w:val="24"/>
              </w:rPr>
              <w:t>nuo Sąskaitos gavimo dienos.</w:t>
            </w:r>
          </w:p>
          <w:p w14:paraId="2D8ED721" w14:textId="77777777" w:rsidR="00B767F3" w:rsidRDefault="00B767F3">
            <w:pPr>
              <w:rPr>
                <w:kern w:val="2"/>
                <w:szCs w:val="24"/>
              </w:rPr>
            </w:pPr>
          </w:p>
          <w:p w14:paraId="04C22127" w14:textId="300EDFA7" w:rsidR="00B767F3" w:rsidRPr="004E6B64" w:rsidRDefault="00DD7479">
            <w:pPr>
              <w:rPr>
                <w:color w:val="000000"/>
                <w:kern w:val="2"/>
                <w:szCs w:val="24"/>
                <w:shd w:val="clear" w:color="auto" w:fill="FFFFFF"/>
              </w:rPr>
            </w:pPr>
            <w:r>
              <w:rPr>
                <w:color w:val="000000"/>
                <w:kern w:val="2"/>
                <w:szCs w:val="24"/>
                <w:shd w:val="clear" w:color="auto" w:fill="FFFFFF"/>
              </w:rPr>
              <w:t>Apmokėjimo sąlygos</w:t>
            </w:r>
            <w:r w:rsidR="004E6B64">
              <w:rPr>
                <w:color w:val="000000"/>
                <w:kern w:val="2"/>
                <w:szCs w:val="24"/>
                <w:shd w:val="clear" w:color="auto" w:fill="FFFFFF"/>
              </w:rPr>
              <w:t>:</w:t>
            </w:r>
            <w:r w:rsidRPr="004E6B64">
              <w:rPr>
                <w:kern w:val="2"/>
                <w:szCs w:val="24"/>
                <w:shd w:val="clear" w:color="auto" w:fill="FFFFFF"/>
              </w:rPr>
              <w:t xml:space="preserve"> 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D02D474" w:rsidR="00B767F3" w:rsidRPr="004E6B64" w:rsidRDefault="00DD7479" w:rsidP="004E6B64">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09D35F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FF6B304" w:rsidR="00B767F3" w:rsidRDefault="00DD7479">
            <w:pPr>
              <w:rPr>
                <w:kern w:val="2"/>
                <w:szCs w:val="24"/>
              </w:rPr>
            </w:pPr>
            <w:r>
              <w:rPr>
                <w:kern w:val="2"/>
                <w:szCs w:val="24"/>
              </w:rPr>
              <w:t xml:space="preserve">Prekėms nustatomas </w:t>
            </w:r>
            <w:r w:rsidRPr="00B65D5A">
              <w:rPr>
                <w:kern w:val="2"/>
                <w:szCs w:val="24"/>
              </w:rPr>
              <w:t xml:space="preserve">Tiekėjo pasiūlytas </w:t>
            </w:r>
            <w:r w:rsidR="00B65D5A" w:rsidRPr="00B65D5A">
              <w:rPr>
                <w:kern w:val="2"/>
                <w:szCs w:val="24"/>
              </w:rPr>
              <w:t xml:space="preserve">arba Prekių gamintojo taikomas </w:t>
            </w:r>
            <w:r>
              <w:rPr>
                <w:kern w:val="2"/>
                <w:szCs w:val="24"/>
              </w:rPr>
              <w:t xml:space="preserve">garantinis terminas, kuris yra </w:t>
            </w:r>
            <w:r w:rsidR="00B65D5A" w:rsidRPr="00B65D5A">
              <w:rPr>
                <w:b/>
                <w:bCs/>
                <w:kern w:val="2"/>
                <w:szCs w:val="24"/>
              </w:rPr>
              <w:t>ne trumpesnis kaip</w:t>
            </w:r>
            <w:r w:rsidR="00B65D5A" w:rsidRPr="00B65D5A">
              <w:rPr>
                <w:kern w:val="2"/>
                <w:szCs w:val="24"/>
              </w:rPr>
              <w:t xml:space="preserve"> </w:t>
            </w:r>
            <w:r w:rsidR="00B65D5A" w:rsidRPr="00B65D5A">
              <w:rPr>
                <w:b/>
                <w:bCs/>
                <w:kern w:val="2"/>
                <w:szCs w:val="24"/>
              </w:rPr>
              <w:t>24 mėnesių</w:t>
            </w:r>
            <w:r w:rsidR="00B65D5A" w:rsidRPr="00B65D5A">
              <w:rPr>
                <w:kern w:val="2"/>
                <w:szCs w:val="24"/>
              </w:rPr>
              <w:t xml:space="preserve">. </w:t>
            </w:r>
            <w:r w:rsidRPr="00B65D5A">
              <w:rPr>
                <w:kern w:val="2"/>
                <w:szCs w:val="24"/>
              </w:rPr>
              <w:t>Garantinis terminas, skaičiuoj</w:t>
            </w:r>
            <w:r>
              <w:rPr>
                <w:kern w:val="2"/>
                <w:szCs w:val="24"/>
              </w:rPr>
              <w:t>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C3AE45F"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0022D3" w:rsidR="00B65D5A" w:rsidRDefault="00DD7479" w:rsidP="00B65D5A">
            <w:pPr>
              <w:rPr>
                <w:kern w:val="2"/>
                <w:szCs w:val="24"/>
              </w:rPr>
            </w:pPr>
            <w:r>
              <w:rPr>
                <w:kern w:val="2"/>
                <w:szCs w:val="24"/>
              </w:rPr>
              <w:t xml:space="preserve">Netaikoma </w:t>
            </w:r>
          </w:p>
          <w:p w14:paraId="4D580A95" w14:textId="2A5800A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CF385F" w14:textId="77777777" w:rsidR="00B65D5A" w:rsidRDefault="00DD7479" w:rsidP="00B65D5A">
            <w:pPr>
              <w:rPr>
                <w:kern w:val="2"/>
                <w:szCs w:val="24"/>
              </w:rPr>
            </w:pPr>
            <w:r>
              <w:rPr>
                <w:kern w:val="2"/>
                <w:szCs w:val="24"/>
              </w:rPr>
              <w:t>Prievolių pagal Sutartį įvykdymas užtikrinamas</w:t>
            </w:r>
            <w:r w:rsidR="00B65D5A">
              <w:rPr>
                <w:kern w:val="2"/>
                <w:szCs w:val="24"/>
              </w:rPr>
              <w:t>:</w:t>
            </w:r>
          </w:p>
          <w:p w14:paraId="544E68EF" w14:textId="4D7B6B46" w:rsidR="00B767F3" w:rsidRDefault="00DD7479" w:rsidP="00B65D5A">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2B2431E"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BC5AEF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9D2615" w:rsidR="00B767F3" w:rsidRPr="00B65D5A" w:rsidRDefault="00DD7479" w:rsidP="00B65D5A">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w:t>
            </w:r>
            <w:r w:rsidRPr="00B65D5A">
              <w:rPr>
                <w:kern w:val="2"/>
                <w:szCs w:val="24"/>
              </w:rPr>
              <w:t>Sutartyje nurodytą terminą, Tiekėjas nuo kitos nei nustatytas terminas dienos skaičiuoja Pirkėjui 0,02 (dvi šimtosios) procento</w:t>
            </w:r>
            <w:r w:rsidR="00B65D5A" w:rsidRPr="00B65D5A">
              <w:rPr>
                <w:kern w:val="2"/>
                <w:szCs w:val="24"/>
              </w:rPr>
              <w:t xml:space="preserve"> </w:t>
            </w:r>
            <w:r w:rsidRPr="00B65D5A">
              <w:rPr>
                <w:kern w:val="2"/>
                <w:szCs w:val="24"/>
              </w:rPr>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089FA5"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B65D5A">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534A052B" w:rsidR="00B767F3" w:rsidRPr="00B65D5A" w:rsidRDefault="00DD7479">
            <w:pPr>
              <w:rPr>
                <w:kern w:val="2"/>
                <w:szCs w:val="24"/>
              </w:rPr>
            </w:pPr>
            <w:r>
              <w:rPr>
                <w:color w:val="000000"/>
                <w:szCs w:val="24"/>
                <w:lang w:val="lt"/>
              </w:rPr>
              <w:t>9.2.2. Jeigu Tiekėjas vėluoja grąžinti dėl Tiekėjui mokėtinos sumos sumažinimo susidariusią permoką pagal Bendrųjų sąlygų 7.4.1.2 punktą, Pirkėjas nuo kitos nei nustatytas terminas dienos Tiekėjui sk</w:t>
            </w:r>
            <w:r w:rsidRPr="00B65D5A">
              <w:rPr>
                <w:szCs w:val="24"/>
                <w:lang w:val="lt"/>
              </w:rPr>
              <w:t xml:space="preserve">aičiuoja 0,02 (dvi šimtosios) procento dydžio delspinigius už </w:t>
            </w:r>
            <w:r w:rsidRPr="00B65D5A">
              <w:rPr>
                <w:szCs w:val="24"/>
                <w:lang w:val="lt"/>
              </w:rPr>
              <w:lastRenderedPageBreak/>
              <w:t>kiekvieną uždelstą dieną nuo laiku negrąžintos permokos, kainos be PVM.</w:t>
            </w:r>
          </w:p>
          <w:p w14:paraId="63704FE1" w14:textId="5E9AE092" w:rsidR="00B767F3" w:rsidRDefault="00DD7479">
            <w:pPr>
              <w:rPr>
                <w:b/>
                <w:kern w:val="2"/>
              </w:rPr>
            </w:pPr>
            <w:r w:rsidRPr="00B65D5A">
              <w:rPr>
                <w:kern w:val="2"/>
              </w:rPr>
              <w:t xml:space="preserve">9.2.3. Tiekėjas privalo sumokėti Pirkėjui netesybas per </w:t>
            </w:r>
            <w:r w:rsidR="00B65D5A" w:rsidRPr="00B65D5A">
              <w:rPr>
                <w:kern w:val="2"/>
              </w:rPr>
              <w:t xml:space="preserve">30 dienų </w:t>
            </w:r>
            <w:proofErr w:type="spellStart"/>
            <w:r w:rsidRPr="00B65D5A">
              <w:rPr>
                <w:kern w:val="2"/>
              </w:rPr>
              <w:t>dienų</w:t>
            </w:r>
            <w:proofErr w:type="spellEnd"/>
            <w:r w:rsidRPr="00B65D5A">
              <w:rPr>
                <w:kern w:val="2"/>
              </w:rPr>
              <w:t xml:space="preserve"> nuo Pirkėjo pareikalavimo, jeigu netesybų suma nėra </w:t>
            </w:r>
            <w:r w:rsidRPr="00B65D5A">
              <w:t>išskaitoma iš Tiekėjui mokėtinos sumos.</w:t>
            </w:r>
            <w:r w:rsidRPr="00B65D5A">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5C251F" w:rsidR="00B767F3" w:rsidRDefault="00DD7479">
            <w:pPr>
              <w:rPr>
                <w:kern w:val="2"/>
                <w:szCs w:val="24"/>
              </w:rPr>
            </w:pPr>
            <w:r>
              <w:rPr>
                <w:kern w:val="2"/>
                <w:szCs w:val="24"/>
              </w:rPr>
              <w:t>9.3.1. Nutraukus Sutartį dėl esminio Sutarties pažeidimo, nustatyto Sutarties Specialiosiose sąlygose, mokama</w:t>
            </w:r>
            <w:r w:rsidR="00B65D5A">
              <w:rPr>
                <w:kern w:val="2"/>
                <w:szCs w:val="24"/>
              </w:rPr>
              <w:t xml:space="preserve"> 10</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48292084" w14:textId="4D10171B" w:rsidR="00B767F3" w:rsidRPr="00B65D5A" w:rsidRDefault="00DD7479">
            <w:pPr>
              <w:rPr>
                <w:szCs w:val="24"/>
              </w:rPr>
            </w:pPr>
            <w:r>
              <w:rPr>
                <w:kern w:val="2"/>
                <w:szCs w:val="24"/>
              </w:rPr>
              <w:t>9.3.2. </w:t>
            </w:r>
            <w:r>
              <w:rPr>
                <w:szCs w:val="24"/>
              </w:rPr>
              <w:t xml:space="preserve">Nepagrįstai nutraukus Sutarties vykdymą ne Sutartyje nustatyta tvarka, mokama </w:t>
            </w:r>
            <w:r w:rsidR="00B65D5A">
              <w:rPr>
                <w:szCs w:val="24"/>
              </w:rPr>
              <w:t>10</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B65D5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224976" w14:textId="77777777" w:rsidR="00B65D5A" w:rsidRPr="00B65D5A" w:rsidRDefault="00B65D5A" w:rsidP="00B65D5A">
            <w:pPr>
              <w:rPr>
                <w:color w:val="000000"/>
                <w:kern w:val="2"/>
                <w:szCs w:val="24"/>
              </w:rPr>
            </w:pPr>
            <w:r w:rsidRPr="00B65D5A">
              <w:rPr>
                <w:color w:val="000000"/>
                <w:kern w:val="2"/>
                <w:szCs w:val="24"/>
              </w:rPr>
              <w:t>500 Eur (penki šimtai).</w:t>
            </w:r>
          </w:p>
          <w:p w14:paraId="69B3C483" w14:textId="76D5048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51C72A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455A89" w:rsidR="00B65D5A" w:rsidRDefault="00DD7479" w:rsidP="00B65D5A">
            <w:pPr>
              <w:rPr>
                <w:color w:val="4472C4"/>
                <w:kern w:val="2"/>
                <w:szCs w:val="24"/>
              </w:rPr>
            </w:pPr>
            <w:r>
              <w:rPr>
                <w:kern w:val="2"/>
                <w:szCs w:val="24"/>
              </w:rPr>
              <w:t xml:space="preserve">Netaikoma </w:t>
            </w:r>
          </w:p>
          <w:p w14:paraId="5C591A2E" w14:textId="0F67845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8AF1CA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5712B20" w:rsidR="00B767F3" w:rsidRDefault="00B65D5A">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11906630"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657A25E" w:rsidR="00B65D5A" w:rsidRDefault="00DD7479" w:rsidP="00B65D5A">
            <w:pPr>
              <w:rPr>
                <w:kern w:val="2"/>
                <w:szCs w:val="24"/>
              </w:rPr>
            </w:pPr>
            <w:r>
              <w:rPr>
                <w:kern w:val="2"/>
                <w:szCs w:val="24"/>
              </w:rPr>
              <w:t xml:space="preserve">Netaikoma </w:t>
            </w:r>
          </w:p>
          <w:p w14:paraId="27FF7C68" w14:textId="6BACEC51"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79D57D0" w:rsidR="00B767F3" w:rsidRPr="00B65D5A" w:rsidRDefault="00DD7479">
            <w:pPr>
              <w:rPr>
                <w:color w:val="FF0000"/>
                <w:kern w:val="2"/>
                <w:szCs w:val="24"/>
              </w:rPr>
            </w:pPr>
            <w:r>
              <w:rPr>
                <w:color w:val="000000"/>
                <w:kern w:val="2"/>
                <w:szCs w:val="24"/>
              </w:rPr>
              <w:t>Sutartis galioja iki visiško prievolių įvykdymo</w:t>
            </w:r>
            <w:r w:rsidR="00B65D5A">
              <w:rPr>
                <w:color w:val="000000"/>
                <w:kern w:val="2"/>
                <w:szCs w:val="24"/>
              </w:rPr>
              <w:t xml:space="preserve">, </w:t>
            </w:r>
            <w:r>
              <w:rPr>
                <w:color w:val="000000"/>
                <w:kern w:val="2"/>
                <w:szCs w:val="24"/>
              </w:rPr>
              <w:t xml:space="preserve">bet jos terminas negali būti ilgesnis kaip </w:t>
            </w:r>
            <w:r w:rsidR="00B65D5A">
              <w:rPr>
                <w:color w:val="000000"/>
                <w:kern w:val="2"/>
                <w:szCs w:val="24"/>
              </w:rPr>
              <w:t xml:space="preserve">150 dienų (su atsiskaitymu).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0C473C4"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3501A80" w:rsidR="00B767F3" w:rsidRPr="00B65D5A"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0CF6DAD" w:rsidR="00B767F3" w:rsidRPr="00B65D5A" w:rsidRDefault="00DD7479">
            <w:pPr>
              <w:rPr>
                <w:kern w:val="2"/>
                <w:szCs w:val="24"/>
              </w:rPr>
            </w:pPr>
            <w:r w:rsidRPr="00B65D5A">
              <w:rPr>
                <w:kern w:val="2"/>
                <w:szCs w:val="24"/>
              </w:rPr>
              <w:t>12.2.1. jeigu Tiekėjas nevykdo prisiimtų įsipareigojimų už Sutartyje nustatytą Sutarties kainą;</w:t>
            </w:r>
          </w:p>
          <w:p w14:paraId="49957558" w14:textId="49393753" w:rsidR="00B767F3" w:rsidRPr="00B65D5A" w:rsidRDefault="00DD7479">
            <w:pPr>
              <w:tabs>
                <w:tab w:val="left" w:pos="567"/>
                <w:tab w:val="left" w:pos="851"/>
                <w:tab w:val="left" w:pos="992"/>
                <w:tab w:val="left" w:pos="1134"/>
              </w:tabs>
              <w:spacing w:line="257" w:lineRule="auto"/>
              <w:jc w:val="both"/>
              <w:rPr>
                <w:rFonts w:eastAsia="Arial"/>
                <w:kern w:val="2"/>
                <w:szCs w:val="24"/>
              </w:rPr>
            </w:pPr>
            <w:r w:rsidRPr="00B65D5A">
              <w:rPr>
                <w:rFonts w:eastAsia="Arial"/>
                <w:kern w:val="2"/>
                <w:szCs w:val="24"/>
              </w:rPr>
              <w:t>12.2.</w:t>
            </w:r>
            <w:r w:rsidR="00B65D5A">
              <w:rPr>
                <w:rFonts w:eastAsia="Arial"/>
                <w:kern w:val="2"/>
                <w:szCs w:val="24"/>
              </w:rPr>
              <w:t>2</w:t>
            </w:r>
            <w:r w:rsidRPr="00B65D5A">
              <w:rPr>
                <w:rFonts w:eastAsia="Arial"/>
                <w:kern w:val="2"/>
                <w:szCs w:val="24"/>
              </w:rPr>
              <w:t>. jeigu Tiekėjas pažeidžia Prekių pristatymo terminus ir priskaičiuotų netesybų už vėlavimą suma viršija 20 (dvidešimt) proc. Pradinės sutarties vertės;</w:t>
            </w:r>
          </w:p>
          <w:p w14:paraId="3A467226" w14:textId="79D66966" w:rsidR="00B767F3" w:rsidRPr="00B65D5A" w:rsidRDefault="00DD7479">
            <w:pPr>
              <w:tabs>
                <w:tab w:val="left" w:pos="567"/>
                <w:tab w:val="left" w:pos="851"/>
                <w:tab w:val="left" w:pos="992"/>
                <w:tab w:val="left" w:pos="1134"/>
              </w:tabs>
              <w:spacing w:line="257" w:lineRule="auto"/>
              <w:jc w:val="both"/>
              <w:rPr>
                <w:rFonts w:eastAsia="Arial"/>
                <w:kern w:val="2"/>
                <w:szCs w:val="24"/>
              </w:rPr>
            </w:pPr>
            <w:r w:rsidRPr="00B65D5A">
              <w:rPr>
                <w:rFonts w:eastAsia="Arial"/>
                <w:kern w:val="2"/>
                <w:szCs w:val="24"/>
              </w:rPr>
              <w:t>12.2.</w:t>
            </w:r>
            <w:r w:rsidR="00B65D5A">
              <w:rPr>
                <w:rFonts w:eastAsia="Arial"/>
                <w:kern w:val="2"/>
                <w:szCs w:val="24"/>
              </w:rPr>
              <w:t>3</w:t>
            </w:r>
            <w:r w:rsidRPr="00B65D5A">
              <w:rPr>
                <w:rFonts w:eastAsia="Arial"/>
                <w:kern w:val="2"/>
                <w:szCs w:val="24"/>
              </w:rPr>
              <w:t>. Tiekėjas daugiau kaip 2 (du) kartus pristato Prekes, kurios neatitinka Sutartyje ir (ar) Įstatymuose nustatytų reikalavimų Prekėms;</w:t>
            </w:r>
          </w:p>
          <w:p w14:paraId="03DDA9E3" w14:textId="2ED22E9A"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65D5A">
              <w:rPr>
                <w:rFonts w:eastAsia="Arial"/>
                <w:kern w:val="2"/>
              </w:rPr>
              <w:t>12.2.</w:t>
            </w:r>
            <w:r w:rsidR="00B65D5A">
              <w:rPr>
                <w:rFonts w:eastAsia="Arial"/>
                <w:kern w:val="2"/>
              </w:rPr>
              <w:t>4</w:t>
            </w:r>
            <w:r w:rsidRPr="00B65D5A">
              <w:rPr>
                <w:rFonts w:eastAsia="Arial"/>
                <w:kern w:val="2"/>
              </w:rPr>
              <w:t xml:space="preserve">. Tiekėjas </w:t>
            </w:r>
            <w:r w:rsidR="00B65D5A" w:rsidRPr="00B65D5A">
              <w:rPr>
                <w:rFonts w:eastAsia="Arial"/>
                <w:kern w:val="2"/>
                <w:lang w:val="lt"/>
              </w:rPr>
              <w:t>nepateikia 4.5. punkte nurodytų dokumentų</w:t>
            </w:r>
            <w:r w:rsidRPr="00B65D5A">
              <w:rPr>
                <w:rFonts w:eastAsia="Arial"/>
                <w:kern w:val="2"/>
              </w:rPr>
              <w:t>.</w:t>
            </w:r>
          </w:p>
        </w:tc>
      </w:tr>
      <w:tr w:rsidR="00B767F3" w14:paraId="66C5FB47" w14:textId="77777777">
        <w:trPr>
          <w:trHeight w:val="300"/>
        </w:trPr>
        <w:tc>
          <w:tcPr>
            <w:tcW w:w="9535" w:type="dxa"/>
            <w:gridSpan w:val="5"/>
          </w:tcPr>
          <w:p w14:paraId="2E78AE5D" w14:textId="50528A0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D90FDC9" w14:textId="307C6F5F" w:rsidR="00B65D5A"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65D5A">
              <w:rPr>
                <w:color w:val="000000"/>
                <w:kern w:val="2"/>
                <w:szCs w:val="24"/>
                <w:shd w:val="clear" w:color="auto" w:fill="FFFFFF"/>
              </w:rPr>
              <w:t>4.4.4.1.</w:t>
            </w:r>
            <w:r>
              <w:rPr>
                <w:color w:val="000000"/>
                <w:kern w:val="2"/>
                <w:szCs w:val="24"/>
                <w:shd w:val="clear" w:color="auto" w:fill="FFFFFF"/>
              </w:rPr>
              <w:t xml:space="preserve"> papunkčiu</w:t>
            </w:r>
            <w:r w:rsidR="00B65D5A">
              <w:rPr>
                <w:color w:val="000000"/>
                <w:kern w:val="2"/>
                <w:szCs w:val="24"/>
                <w:shd w:val="clear" w:color="auto" w:fill="FFFFFF"/>
              </w:rPr>
              <w:t xml:space="preserve">: </w:t>
            </w:r>
            <w:r w:rsidR="00B65D5A" w:rsidRPr="00B65D5A">
              <w:rPr>
                <w:color w:val="000000"/>
                <w:kern w:val="2"/>
                <w:szCs w:val="24"/>
                <w:shd w:val="clear" w:color="auto" w:fill="FFFFFF"/>
              </w:rPr>
              <w:t xml:space="preserve">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w:t>
            </w:r>
            <w:r w:rsidR="00B65D5A" w:rsidRPr="00B65D5A">
              <w:rPr>
                <w:color w:val="000000"/>
                <w:kern w:val="2"/>
                <w:szCs w:val="24"/>
                <w:shd w:val="clear" w:color="auto" w:fill="FFFFFF"/>
              </w:rPr>
              <w:lastRenderedPageBreak/>
              <w:t>16:00 val., penktadieniais ir švenčių dienų išvakarėse nuo 13:00 iki 14:00 val.</w:t>
            </w:r>
            <w:r w:rsidR="00C34611">
              <w:rPr>
                <w:color w:val="000000"/>
                <w:kern w:val="2"/>
                <w:szCs w:val="24"/>
                <w:shd w:val="clear" w:color="auto" w:fill="FFFFFF"/>
              </w:rPr>
              <w:t>.</w:t>
            </w:r>
          </w:p>
          <w:p w14:paraId="004A55DD" w14:textId="30C94FF4" w:rsidR="00B767F3" w:rsidRDefault="00B65D5A">
            <w:pPr>
              <w:rPr>
                <w:color w:val="000000"/>
                <w:kern w:val="2"/>
                <w:szCs w:val="24"/>
              </w:rPr>
            </w:pPr>
            <w:r w:rsidRPr="00B65D5A">
              <w:rPr>
                <w:color w:val="000000"/>
                <w:kern w:val="2"/>
                <w:szCs w:val="24"/>
                <w:shd w:val="clear" w:color="auto" w:fill="FFFFFF"/>
              </w:rPr>
              <w:t xml:space="preserve">Pirkėjo atstovas, priimdamas Prekes fiziškai įsitikina, ar Tiekėjas Prekes pristatė ne kelių eismo piko valandomis. </w:t>
            </w:r>
          </w:p>
          <w:p w14:paraId="5AF14EF3" w14:textId="77777777" w:rsidR="00B65D5A" w:rsidRDefault="00B65D5A">
            <w:pPr>
              <w:rPr>
                <w:color w:val="000000"/>
                <w:kern w:val="2"/>
                <w:szCs w:val="24"/>
              </w:rPr>
            </w:pPr>
          </w:p>
          <w:p w14:paraId="4B6631DF" w14:textId="127B2118" w:rsidR="00B767F3" w:rsidRPr="00B65D5A"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66E9CD0"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FB88214" w:rsidR="00B767F3" w:rsidRPr="00B65D5A" w:rsidRDefault="00B65D5A" w:rsidP="00B65D5A">
            <w:pPr>
              <w:rPr>
                <w:kern w:val="2"/>
                <w:szCs w:val="24"/>
              </w:rPr>
            </w:pPr>
            <w:r w:rsidRPr="00B65D5A">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ABB0170" w:rsidR="00B767F3" w:rsidRPr="00B65D5A" w:rsidRDefault="00B65D5A" w:rsidP="00B65D5A">
            <w:pPr>
              <w:rPr>
                <w:kern w:val="2"/>
                <w:szCs w:val="24"/>
              </w:rPr>
            </w:pPr>
            <w:r w:rsidRPr="00B65D5A">
              <w:rPr>
                <w:kern w:val="2"/>
                <w:szCs w:val="24"/>
              </w:rPr>
              <w:t>Pasiūlymo forma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8EE5A7C" w:rsidR="00B767F3" w:rsidRDefault="00B65D5A">
            <w:pPr>
              <w:jc w:val="center"/>
              <w:rPr>
                <w:color w:val="4472C4"/>
                <w:kern w:val="2"/>
                <w:szCs w:val="24"/>
              </w:rPr>
            </w:pPr>
            <w:r w:rsidRPr="00B65D5A">
              <w:rPr>
                <w:kern w:val="2"/>
                <w:szCs w:val="24"/>
              </w:rPr>
              <w:t xml:space="preserve">Direktorė </w:t>
            </w:r>
            <w:proofErr w:type="spellStart"/>
            <w:r w:rsidRPr="00B65D5A">
              <w:rPr>
                <w:kern w:val="2"/>
                <w:szCs w:val="24"/>
              </w:rPr>
              <w:t>Danuta</w:t>
            </w:r>
            <w:proofErr w:type="spellEnd"/>
            <w:r w:rsidRPr="00B65D5A">
              <w:rPr>
                <w:kern w:val="2"/>
                <w:szCs w:val="24"/>
              </w:rPr>
              <w:t xml:space="preserve"> </w:t>
            </w:r>
            <w:proofErr w:type="spellStart"/>
            <w:r w:rsidRPr="00B65D5A">
              <w:rPr>
                <w:kern w:val="2"/>
                <w:szCs w:val="24"/>
              </w:rPr>
              <w:t>Zuzo</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701DD"/>
    <w:rsid w:val="002F0B5F"/>
    <w:rsid w:val="00345DD7"/>
    <w:rsid w:val="003B2818"/>
    <w:rsid w:val="003E5D1D"/>
    <w:rsid w:val="004E6B64"/>
    <w:rsid w:val="005828DD"/>
    <w:rsid w:val="00587E3C"/>
    <w:rsid w:val="005D5D57"/>
    <w:rsid w:val="007919E1"/>
    <w:rsid w:val="00B65D5A"/>
    <w:rsid w:val="00B767F3"/>
    <w:rsid w:val="00C34611"/>
    <w:rsid w:val="00DA19FB"/>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8856</Words>
  <Characters>5048</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